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77" w:rsidRDefault="00BE3E70" w:rsidP="00BA7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E70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  <w:r w:rsidR="00BA7F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3E70">
        <w:rPr>
          <w:rFonts w:ascii="Times New Roman" w:eastAsia="Times New Roman" w:hAnsi="Times New Roman" w:cs="Times New Roman"/>
          <w:b/>
          <w:sz w:val="24"/>
          <w:szCs w:val="24"/>
        </w:rPr>
        <w:t>к проекту национального стандарта</w:t>
      </w:r>
    </w:p>
    <w:p w:rsidR="00BE3E70" w:rsidRDefault="00BE3E70" w:rsidP="00BA7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E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65501">
        <w:rPr>
          <w:rFonts w:ascii="Times New Roman" w:eastAsia="Times New Roman" w:hAnsi="Times New Roman" w:cs="Times New Roman"/>
          <w:b/>
          <w:sz w:val="24"/>
          <w:szCs w:val="24"/>
        </w:rPr>
        <w:t>СТ</w:t>
      </w:r>
      <w:proofErr w:type="gramEnd"/>
      <w:r w:rsidRPr="00B65501">
        <w:rPr>
          <w:rFonts w:ascii="Times New Roman" w:eastAsia="Times New Roman" w:hAnsi="Times New Roman" w:cs="Times New Roman"/>
          <w:b/>
          <w:sz w:val="24"/>
          <w:szCs w:val="24"/>
        </w:rPr>
        <w:t xml:space="preserve"> РК</w:t>
      </w:r>
      <w:r w:rsidR="00B65501" w:rsidRPr="00B65501">
        <w:rPr>
          <w:b/>
        </w:rPr>
        <w:t xml:space="preserve"> </w:t>
      </w:r>
      <w:r w:rsidRPr="00BE3E70">
        <w:rPr>
          <w:rFonts w:ascii="Times New Roman" w:eastAsia="Times New Roman" w:hAnsi="Times New Roman" w:cs="Times New Roman"/>
          <w:b/>
          <w:sz w:val="24"/>
          <w:szCs w:val="24"/>
        </w:rPr>
        <w:t xml:space="preserve">«Услуги профессиональной уборки. </w:t>
      </w:r>
      <w:proofErr w:type="spellStart"/>
      <w:r w:rsidRPr="00BE3E70">
        <w:rPr>
          <w:rFonts w:ascii="Times New Roman" w:eastAsia="Times New Roman" w:hAnsi="Times New Roman" w:cs="Times New Roman"/>
          <w:b/>
          <w:sz w:val="24"/>
          <w:szCs w:val="24"/>
        </w:rPr>
        <w:t>Клининговые</w:t>
      </w:r>
      <w:proofErr w:type="spellEnd"/>
      <w:r w:rsidRPr="00BE3E70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услуги. Термины и определения»</w:t>
      </w:r>
    </w:p>
    <w:p w:rsidR="00BA7F77" w:rsidRPr="00BA7F77" w:rsidRDefault="00BA7F77" w:rsidP="00BA7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/>
          <w:spacing w:val="-6"/>
          <w:sz w:val="24"/>
          <w:szCs w:val="24"/>
          <w:lang w:eastAsia="en-US"/>
        </w:rPr>
      </w:pPr>
      <w:r w:rsidRPr="00BE3E70">
        <w:rPr>
          <w:rFonts w:ascii="Times New Roman" w:eastAsiaTheme="minorHAnsi" w:hAnsi="Times New Roman" w:cs="Times New Roman"/>
          <w:b/>
          <w:spacing w:val="-6"/>
          <w:sz w:val="24"/>
          <w:szCs w:val="24"/>
          <w:lang w:val="kk-KZ" w:eastAsia="en-US"/>
        </w:rPr>
        <w:t xml:space="preserve">1 </w:t>
      </w:r>
      <w:r w:rsidRPr="00BE3E70">
        <w:rPr>
          <w:rFonts w:ascii="Times New Roman" w:eastAsiaTheme="minorHAnsi" w:hAnsi="Times New Roman" w:cs="Times New Roman"/>
          <w:b/>
          <w:spacing w:val="-6"/>
          <w:sz w:val="24"/>
          <w:szCs w:val="24"/>
          <w:lang w:eastAsia="en-US"/>
        </w:rPr>
        <w:t>Техническое обоснование разработки стандарта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/>
          <w:spacing w:val="-6"/>
          <w:sz w:val="24"/>
          <w:szCs w:val="24"/>
          <w:lang w:val="kk-KZ" w:eastAsia="en-US"/>
        </w:rPr>
      </w:pP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</w:pPr>
      <w:r w:rsidRPr="00BE3E70"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  <w:t>Необходимость разработки стандарта, опреде</w:t>
      </w:r>
      <w:r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  <w:t xml:space="preserve">ляющего определяющего основополагающие термины и определения в сфере услуг профессиональной  </w:t>
      </w:r>
      <w:r w:rsidRPr="00BE3E70"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  <w:t>уборки-клининговых услуг обусловлена бесспорной востребованностью  единого документа, отражающего основные термины и определения, используемые при проведении профессиональной уборки и предоставления клининговых услуг</w:t>
      </w:r>
      <w:r w:rsidRPr="00BE3E70"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  <w:t xml:space="preserve">. 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</w:pPr>
      <w:r w:rsidRPr="00BE3E70">
        <w:rPr>
          <w:rFonts w:ascii="Times New Roman" w:eastAsiaTheme="minorHAnsi" w:hAnsi="Times New Roman" w:cs="Times New Roman"/>
          <w:spacing w:val="-6"/>
          <w:sz w:val="24"/>
          <w:szCs w:val="24"/>
          <w:lang w:val="kk-KZ" w:eastAsia="en-US"/>
        </w:rPr>
        <w:t>Рынок клининговых услуг является высококонкурентной сферой деятельности в зарубежных странах. Как и во многих других секторах экономики на клиниг все большее влияние оказывают применяемые технологии и «эко тренд». Автоматизация клининговых процессов, использование экологически-чистых средств отчистки позволяет снижать затраты и улучшать качество оказываемых услуг, а также безопасность как для окружающей среды, так и для здоровья персонала.</w:t>
      </w: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u w:val="single"/>
          <w:lang w:val="kk-KZ" w:eastAsia="zh-CN"/>
        </w:rPr>
      </w:pP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E70">
        <w:rPr>
          <w:rFonts w:ascii="Times New Roman" w:eastAsia="Times New Roman" w:hAnsi="Times New Roman" w:cs="Times New Roman"/>
          <w:b/>
          <w:sz w:val="24"/>
          <w:szCs w:val="24"/>
        </w:rPr>
        <w:t xml:space="preserve">2 Основание для разработки стандарта </w:t>
      </w: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3E70" w:rsidRPr="00BE3E70" w:rsidRDefault="00BE3E70" w:rsidP="00BE3E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en-US"/>
        </w:rPr>
      </w:pPr>
      <w:r w:rsidRPr="00BE3E70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Настоящий стандарт разработан в соответствии Планом государственной стандартизации на 2022 год, утвержден приказом Председателя  Комитета технического регулирования и метрологии Министерства торговли и интеграции Республики Казахстан от «30» декабря 2021 года № 485-НҚ</w:t>
      </w:r>
      <w:r w:rsidRPr="00BE3E70">
        <w:rPr>
          <w:rFonts w:ascii="Times New Roman" w:eastAsia="Times New Roman" w:hAnsi="Times New Roman" w:cs="Times New Roman"/>
          <w:sz w:val="24"/>
          <w:szCs w:val="24"/>
          <w:lang w:val="kk-KZ" w:eastAsia="en-US"/>
        </w:rPr>
        <w:t>.</w:t>
      </w:r>
    </w:p>
    <w:p w:rsidR="00BE3E70" w:rsidRPr="00BE3E70" w:rsidRDefault="00BE3E70" w:rsidP="00BE3E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BE3E70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3 Характеристика объекта стандартизации</w:t>
      </w:r>
    </w:p>
    <w:p w:rsidR="00BE3E70" w:rsidRDefault="00BE3E70" w:rsidP="00BE3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AC070C" w:rsidRPr="00BE3E70" w:rsidRDefault="00AC070C" w:rsidP="00BE3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Объектом стандартизации являются услуги профессиональной уборки – </w:t>
      </w:r>
      <w:proofErr w:type="spellStart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клининговые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услуги.</w:t>
      </w:r>
    </w:p>
    <w:p w:rsidR="00BE3E70" w:rsidRPr="00BE3E70" w:rsidRDefault="00BE3E70" w:rsidP="00BE3E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en-US"/>
        </w:rPr>
      </w:pPr>
      <w:r w:rsidRPr="00BE3E70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en-US"/>
        </w:rPr>
        <w:t xml:space="preserve">СТ РК «Услуги профессиональной уборки – клининговые услуги.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en-US"/>
        </w:rPr>
        <w:t>Термины и определения</w:t>
      </w:r>
      <w:r w:rsidR="00AE23B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en-US"/>
        </w:rPr>
        <w:t>» устанавливает основополагающие термины</w:t>
      </w:r>
      <w:r w:rsidR="00AC070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en-US"/>
        </w:rPr>
        <w:t xml:space="preserve"> и определения основных понятий в сфере клининговых услуг.</w:t>
      </w:r>
    </w:p>
    <w:p w:rsidR="00BE3E70" w:rsidRPr="00BE3E70" w:rsidRDefault="00BE3E70" w:rsidP="00BE3E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en-US"/>
        </w:rPr>
      </w:pP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BE3E70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4 Сведения о взаимосвязи проекта стандарта с техническими регламентами и  документами по стандартизации</w:t>
      </w: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BE3E70" w:rsidRPr="00BE3E70" w:rsidRDefault="00340B5A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52DC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астоящий стандарт взаимосвязан:</w:t>
      </w:r>
      <w:r w:rsidRPr="00340B5A">
        <w:t xml:space="preserve"> </w:t>
      </w:r>
      <w:r w:rsidRPr="00340B5A">
        <w:rPr>
          <w:rFonts w:ascii="Times New Roman" w:hAnsi="Times New Roman" w:cs="Times New Roman"/>
          <w:sz w:val="24"/>
          <w:szCs w:val="24"/>
        </w:rPr>
        <w:t xml:space="preserve">ГОСТ Р 57595-2017 «Услуги профессиональный уборки – </w:t>
      </w:r>
      <w:proofErr w:type="spellStart"/>
      <w:r w:rsidRPr="00340B5A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D95B9C">
        <w:rPr>
          <w:rFonts w:ascii="Times New Roman" w:hAnsi="Times New Roman" w:cs="Times New Roman"/>
          <w:sz w:val="24"/>
          <w:szCs w:val="24"/>
        </w:rPr>
        <w:t xml:space="preserve"> услуги. Термины и определения</w:t>
      </w:r>
      <w:r w:rsidRPr="00340B5A">
        <w:rPr>
          <w:rFonts w:ascii="Times New Roman" w:hAnsi="Times New Roman" w:cs="Times New Roman"/>
          <w:sz w:val="24"/>
          <w:szCs w:val="24"/>
        </w:rPr>
        <w:t>»</w:t>
      </w:r>
      <w:r w:rsidR="00D95B9C">
        <w:rPr>
          <w:rFonts w:ascii="Times New Roman" w:hAnsi="Times New Roman" w:cs="Times New Roman"/>
          <w:sz w:val="24"/>
          <w:szCs w:val="24"/>
        </w:rPr>
        <w:t>.</w:t>
      </w: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E3E70">
        <w:rPr>
          <w:rFonts w:ascii="Times New Roman" w:hAnsi="Times New Roman" w:cs="Times New Roman"/>
          <w:b/>
          <w:sz w:val="24"/>
          <w:szCs w:val="24"/>
          <w:lang w:val="kk-KZ"/>
        </w:rPr>
        <w:t>5 Предполагаемые пользователи стандарта</w:t>
      </w: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3E70" w:rsidRDefault="00514F36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4F36">
        <w:rPr>
          <w:rFonts w:ascii="Times New Roman" w:hAnsi="Times New Roman" w:cs="Times New Roman"/>
          <w:sz w:val="24"/>
          <w:szCs w:val="24"/>
          <w:lang w:val="kk-KZ"/>
        </w:rPr>
        <w:t>Потенциальными пользователями данного национального стандарта являются ассоциации, клининговые компании, управляющие компании, заказчики клининговых услуг в лице государственных органов, торговых домов, торгово-развлекательных центров, бизнес центров, многофункциональных зданий и иные заинтересованные лица, такие как «ALEXA» CLEANING COMPANY, ТОО «KVS CHEMICALS» (КВС КЕМИКАЛС), ТОО «SONA lab», Chisto clean и т.д.</w:t>
      </w:r>
    </w:p>
    <w:p w:rsidR="00514F36" w:rsidRDefault="00514F36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14F36" w:rsidRDefault="00514F36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14F36" w:rsidRDefault="00514F36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14F36" w:rsidRDefault="00514F36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5501" w:rsidRPr="00BE3E70" w:rsidRDefault="00B65501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E70">
        <w:rPr>
          <w:rFonts w:ascii="Times New Roman" w:hAnsi="Times New Roman" w:cs="Times New Roman"/>
          <w:b/>
          <w:sz w:val="24"/>
          <w:szCs w:val="24"/>
        </w:rPr>
        <w:lastRenderedPageBreak/>
        <w:t>6 Сведения о рассылке проекта стандарта на согласование</w:t>
      </w:r>
    </w:p>
    <w:p w:rsidR="00BE3E70" w:rsidRPr="00BE3E70" w:rsidRDefault="00BE3E70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3E70" w:rsidRPr="004A755D" w:rsidRDefault="009D2F61" w:rsidP="00BE3E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D2F61">
        <w:rPr>
          <w:rFonts w:ascii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9D2F61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Pr="009D2F61">
        <w:rPr>
          <w:rFonts w:ascii="Times New Roman" w:hAnsi="Times New Roman" w:cs="Times New Roman"/>
          <w:sz w:val="24"/>
          <w:szCs w:val="24"/>
        </w:rPr>
        <w:t>», техническим комитетам</w:t>
      </w:r>
      <w:r w:rsidR="004A755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4A755D">
        <w:rPr>
          <w:rFonts w:ascii="Times New Roman" w:hAnsi="Times New Roman" w:cs="Times New Roman"/>
          <w:sz w:val="24"/>
          <w:szCs w:val="24"/>
        </w:rPr>
        <w:t>органам по подтверждению соответствия.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BE3E70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E3E70" w:rsidRPr="00BE3E70" w:rsidRDefault="00514F36" w:rsidP="00BE3E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Настоящий стандарт разработан на</w:t>
      </w:r>
      <w:r w:rsidR="00BE3E70" w:rsidRPr="00BE3E70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 основе ГОСТ Р 575</w:t>
      </w:r>
      <w:r w:rsidR="00AE23BD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95</w:t>
      </w:r>
      <w:r w:rsidR="00BE3E70" w:rsidRPr="00BE3E70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-2017 «Услуги профессиональный уборки – клининговые услуги. </w:t>
      </w:r>
      <w:r w:rsidR="00AE23BD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Термины и определения</w:t>
      </w:r>
      <w:r w:rsidR="00BE3E70" w:rsidRPr="00BE3E70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»</w:t>
      </w:r>
      <w:r w:rsidR="00262908" w:rsidRPr="00BE3E70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.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kk-KZ"/>
        </w:rPr>
      </w:pPr>
    </w:p>
    <w:p w:rsidR="00BE3E70" w:rsidRPr="00BE3E70" w:rsidRDefault="00BE3E70" w:rsidP="00BE3E7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E70">
        <w:rPr>
          <w:rFonts w:ascii="Times New Roman" w:hAnsi="Times New Roman" w:cs="Times New Roman"/>
          <w:b/>
          <w:sz w:val="24"/>
          <w:szCs w:val="24"/>
        </w:rPr>
        <w:t xml:space="preserve">          8 Данные о разработчике и соисполнителях (контактные данные), сроках разработки проекта стандарта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E70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E3E70">
        <w:rPr>
          <w:rFonts w:ascii="Times New Roman" w:hAnsi="Times New Roman" w:cs="Times New Roman"/>
          <w:sz w:val="24"/>
          <w:szCs w:val="24"/>
        </w:rPr>
        <w:t>РГП «Казахстанский институт стандартизации и сертификации»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E3E70">
        <w:rPr>
          <w:rFonts w:ascii="Times New Roman" w:hAnsi="Times New Roman" w:cs="Times New Roman"/>
          <w:sz w:val="24"/>
          <w:szCs w:val="24"/>
        </w:rPr>
        <w:t xml:space="preserve">010000, г. </w:t>
      </w:r>
      <w:proofErr w:type="spellStart"/>
      <w:r w:rsidRPr="00BE3E70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BE3E70">
        <w:rPr>
          <w:rFonts w:ascii="Times New Roman" w:hAnsi="Times New Roman" w:cs="Times New Roman"/>
          <w:sz w:val="24"/>
          <w:szCs w:val="24"/>
        </w:rPr>
        <w:t xml:space="preserve">-Султан, пр. </w:t>
      </w:r>
      <w:proofErr w:type="spellStart"/>
      <w:r w:rsidRPr="00BE3E70">
        <w:rPr>
          <w:rFonts w:ascii="Times New Roman" w:hAnsi="Times New Roman" w:cs="Times New Roman"/>
          <w:sz w:val="24"/>
          <w:szCs w:val="24"/>
        </w:rPr>
        <w:t>Мангилик</w:t>
      </w:r>
      <w:proofErr w:type="spellEnd"/>
      <w:r w:rsidRPr="00BE3E70">
        <w:rPr>
          <w:rFonts w:ascii="Times New Roman" w:hAnsi="Times New Roman" w:cs="Times New Roman"/>
          <w:sz w:val="24"/>
          <w:szCs w:val="24"/>
        </w:rPr>
        <w:t xml:space="preserve"> Ел, здание «Эталонный центр», тел. +7 (7172) </w:t>
      </w:r>
      <w:r w:rsidRPr="00BE3E70">
        <w:rPr>
          <w:rFonts w:ascii="Times New Roman" w:hAnsi="Times New Roman" w:cs="Times New Roman"/>
          <w:sz w:val="24"/>
          <w:szCs w:val="24"/>
          <w:lang w:val="kk-KZ"/>
        </w:rPr>
        <w:t>98</w:t>
      </w:r>
      <w:r w:rsidRPr="00BE3E70">
        <w:rPr>
          <w:rFonts w:ascii="Times New Roman" w:hAnsi="Times New Roman" w:cs="Times New Roman"/>
          <w:sz w:val="24"/>
          <w:szCs w:val="24"/>
        </w:rPr>
        <w:t>-</w:t>
      </w:r>
      <w:r w:rsidRPr="00BE3E70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Pr="00BE3E70">
        <w:rPr>
          <w:rFonts w:ascii="Times New Roman" w:hAnsi="Times New Roman" w:cs="Times New Roman"/>
          <w:sz w:val="24"/>
          <w:szCs w:val="24"/>
        </w:rPr>
        <w:t>-</w:t>
      </w:r>
      <w:r w:rsidRPr="00BE3E70">
        <w:rPr>
          <w:rFonts w:ascii="Times New Roman" w:hAnsi="Times New Roman" w:cs="Times New Roman"/>
          <w:sz w:val="24"/>
          <w:szCs w:val="24"/>
          <w:lang w:val="kk-KZ"/>
        </w:rPr>
        <w:t>36</w:t>
      </w:r>
      <w:r w:rsidRPr="00BE3E70">
        <w:rPr>
          <w:rFonts w:ascii="Times New Roman" w:hAnsi="Times New Roman" w:cs="Times New Roman"/>
          <w:sz w:val="24"/>
          <w:szCs w:val="24"/>
        </w:rPr>
        <w:t>, е-</w:t>
      </w:r>
      <w:proofErr w:type="spellStart"/>
      <w:r w:rsidRPr="00BE3E70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BE3E70">
        <w:rPr>
          <w:rFonts w:ascii="Times New Roman" w:hAnsi="Times New Roman" w:cs="Times New Roman"/>
          <w:sz w:val="24"/>
          <w:szCs w:val="24"/>
        </w:rPr>
        <w:t xml:space="preserve">: a.berik@ksm.kz 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E3E70">
        <w:rPr>
          <w:rFonts w:ascii="Times New Roman" w:hAnsi="Times New Roman" w:cs="Times New Roman"/>
          <w:sz w:val="24"/>
          <w:szCs w:val="24"/>
        </w:rPr>
        <w:t xml:space="preserve">Срок начала разработки проекта стандарта – </w:t>
      </w:r>
      <w:r w:rsidR="00494F1E">
        <w:rPr>
          <w:rFonts w:ascii="Times New Roman" w:hAnsi="Times New Roman" w:cs="Times New Roman"/>
          <w:sz w:val="24"/>
          <w:szCs w:val="24"/>
          <w:lang w:val="kk-KZ"/>
        </w:rPr>
        <w:t>февраль</w:t>
      </w:r>
      <w:bookmarkStart w:id="0" w:name="_GoBack"/>
      <w:bookmarkEnd w:id="0"/>
      <w:r w:rsidRPr="00BE3E70">
        <w:rPr>
          <w:rFonts w:ascii="Times New Roman" w:hAnsi="Times New Roman" w:cs="Times New Roman"/>
          <w:sz w:val="24"/>
          <w:szCs w:val="24"/>
        </w:rPr>
        <w:t xml:space="preserve"> 202</w:t>
      </w:r>
      <w:r w:rsidRPr="00BE3E7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BE3E70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BE3E70" w:rsidRPr="00BE3E70" w:rsidRDefault="00BE3E70" w:rsidP="00BE3E7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E3E70">
        <w:rPr>
          <w:rFonts w:ascii="Times New Roman" w:hAnsi="Times New Roman" w:cs="Times New Roman"/>
          <w:sz w:val="24"/>
          <w:szCs w:val="24"/>
        </w:rPr>
        <w:t>Срок утвержде</w:t>
      </w:r>
      <w:r w:rsidR="00C52823">
        <w:rPr>
          <w:rFonts w:ascii="Times New Roman" w:hAnsi="Times New Roman" w:cs="Times New Roman"/>
          <w:sz w:val="24"/>
          <w:szCs w:val="24"/>
        </w:rPr>
        <w:t>ния проекта стандарта – _____</w:t>
      </w:r>
      <w:r w:rsidRPr="00BE3E70">
        <w:rPr>
          <w:rFonts w:ascii="Times New Roman" w:hAnsi="Times New Roman" w:cs="Times New Roman"/>
          <w:sz w:val="24"/>
          <w:szCs w:val="24"/>
        </w:rPr>
        <w:t xml:space="preserve"> 202</w:t>
      </w:r>
      <w:r w:rsidR="00C528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BE3E7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3E70" w:rsidRDefault="00BE3E70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3C11" w:rsidRDefault="00483C11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3C11" w:rsidRDefault="00483C11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3C11" w:rsidRPr="00BE3E70" w:rsidRDefault="00483C11" w:rsidP="00BE3E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E70" w:rsidRPr="00BE3E70" w:rsidRDefault="00BE3E70" w:rsidP="00483C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E70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E13037" w:rsidRDefault="00BE3E70" w:rsidP="00BE3E70">
      <w:r w:rsidRPr="00BE3E7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Генерального директора</w:t>
      </w:r>
      <w:r w:rsidRPr="00BE3E7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Pr="00BE3E7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Pr="00BE3E7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 xml:space="preserve">                                   </w:t>
      </w:r>
      <w:r w:rsidR="00483C1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</w:t>
      </w:r>
      <w:r w:rsidRPr="00BE3E70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С</w:t>
      </w:r>
      <w:r w:rsidRPr="00BE3E7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. </w:t>
      </w:r>
      <w:r w:rsidRPr="00BE3E70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Радаев</w:t>
      </w:r>
    </w:p>
    <w:sectPr w:rsidR="00E1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ED"/>
    <w:rsid w:val="00023F2A"/>
    <w:rsid w:val="00121397"/>
    <w:rsid w:val="00262908"/>
    <w:rsid w:val="00340B5A"/>
    <w:rsid w:val="00483C11"/>
    <w:rsid w:val="00494F1E"/>
    <w:rsid w:val="004A755D"/>
    <w:rsid w:val="00514F36"/>
    <w:rsid w:val="00533345"/>
    <w:rsid w:val="005918ED"/>
    <w:rsid w:val="00625AE3"/>
    <w:rsid w:val="0074095F"/>
    <w:rsid w:val="00853AFC"/>
    <w:rsid w:val="009D2F61"/>
    <w:rsid w:val="00AC070C"/>
    <w:rsid w:val="00AE23BD"/>
    <w:rsid w:val="00B165A0"/>
    <w:rsid w:val="00B65501"/>
    <w:rsid w:val="00BA7F77"/>
    <w:rsid w:val="00BE3E70"/>
    <w:rsid w:val="00C52823"/>
    <w:rsid w:val="00D95B9C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Berik</dc:creator>
  <cp:lastModifiedBy>Aidana Berik</cp:lastModifiedBy>
  <cp:revision>6</cp:revision>
  <dcterms:created xsi:type="dcterms:W3CDTF">2022-02-25T04:16:00Z</dcterms:created>
  <dcterms:modified xsi:type="dcterms:W3CDTF">2022-02-28T11:26:00Z</dcterms:modified>
</cp:coreProperties>
</file>